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322" w:line="240" w:lineRule="auto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Early Reader Feedback - "Snowman Jesus"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1. ENGAGING READ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How engaging or boring was the read overall?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Were there any sections where you found it harder to push through? Which ones and why?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2. WRITING QUALITY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Any specific writing strengths or weaknesses you noticed?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3. TONE &amp; FAIRNESS CHECK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Did any parts feel pushy, manipulative, or objectionable? If so, which sections and why?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Is it fair to different viewpoints?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CLARITY &amp; COMPREHENSION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Which of the three truth metaphors worked best for you: coffee, cube, or mountain peak?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And the latter two: truth as light, and a person?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5. CHARACTER &amp; STORY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Any remarks about characters or storyline? Anything that needs fixing?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6. APPENDIX ASSESSMENT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Which appendix chapters were most helpful?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Which were least helpful or could be cut?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If it appears in print later, should it be with or without the appendix? Or just some appendix chapters? Which ones?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7. MEMORABLE IMPACT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What will you remember about this book in 6 months?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If you could change ONE thing about the book, what would it be?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pt-PT"/>
        </w:rPr>
        <w:t>8. TARGET AUDIENCE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Is there anybody you can think of you would recommend it to? If so, describe them.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9. MARKETING INSIGHT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How would you describe this book to a friend in a sentence or two?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What would be the best "hook" to get someone to pick this up?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10. FORMAT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Any remarks about reading on this platform? Logic and flow, buttons, look and feel, or anything else?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Personally, I hate the AI voices for the audio, but some friends have suggested I add it. Would you say chuck it or add it?</w:t>
      </w: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BONUS QUESTIONS: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What questions does reading this book leave you with?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Any other insights you want to share with me?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P.S.</w:t>
      </w:r>
      <w:r>
        <w:rPr>
          <w:rFonts w:ascii="Times Roman" w:hAnsi="Times Roman"/>
          <w:rtl w:val="0"/>
          <w:lang w:val="en-US"/>
        </w:rPr>
        <w:t xml:space="preserve"> If you caught any typos or errors, please mention them.</w:t>
      </w:r>
    </w:p>
    <w:p>
      <w:pPr>
        <w:pStyle w:val="Default"/>
        <w:suppressAutoHyphens w:val="1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>Thanks for the time taken to read it and for your feedback.</w:t>
      </w:r>
      <w:r>
        <w:rPr>
          <w:rFonts w:ascii="Times Roman" w:cs="Times Roman" w:hAnsi="Times Roman" w:eastAsia="Times Roman"/>
          <w:rtl w:val="0"/>
        </w:rPr>
        <w:br w:type="textWrapping"/>
        <w:t>—</w:t>
      </w:r>
      <w:r>
        <w:rPr>
          <w:rFonts w:ascii="Times Roman" w:hAnsi="Times Roman"/>
          <w:rtl w:val="0"/>
        </w:rPr>
        <w:t>David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